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857A" w14:textId="77777777" w:rsidR="00AC6F68" w:rsidRPr="00EC78B1" w:rsidRDefault="00AC6F68" w:rsidP="00EC78B1">
      <w:pPr>
        <w:spacing w:line="0" w:lineRule="atLeast"/>
        <w:jc w:val="center"/>
        <w:rPr>
          <w:rFonts w:ascii="メイリオ" w:eastAsia="メイリオ" w:hAnsi="メイリオ"/>
          <w:color w:val="000000" w:themeColor="text1"/>
          <w:sz w:val="28"/>
          <w:szCs w:val="21"/>
        </w:rPr>
      </w:pPr>
      <w:r w:rsidRPr="00EC78B1">
        <w:rPr>
          <w:rFonts w:ascii="メイリオ" w:eastAsia="メイリオ" w:hAnsi="メイリオ" w:hint="eastAsia"/>
          <w:color w:val="000000" w:themeColor="text1"/>
          <w:sz w:val="28"/>
        </w:rPr>
        <w:t>電子取引データの訂正及び削除の防止に関する事務処理規程</w:t>
      </w:r>
    </w:p>
    <w:p w14:paraId="4E313E15" w14:textId="77777777" w:rsidR="00AC6F68" w:rsidRPr="00EC78B1" w:rsidRDefault="00AC6F68" w:rsidP="00EC78B1">
      <w:pPr>
        <w:widowControl/>
        <w:spacing w:line="0" w:lineRule="atLeast"/>
        <w:jc w:val="left"/>
        <w:rPr>
          <w:rFonts w:ascii="メイリオ" w:eastAsia="メイリオ" w:hAnsi="メイリオ"/>
          <w:color w:val="000000" w:themeColor="text1"/>
          <w:szCs w:val="21"/>
        </w:rPr>
      </w:pPr>
    </w:p>
    <w:p w14:paraId="522795A7" w14:textId="20B4F385" w:rsidR="00AC6F68" w:rsidRPr="00E56E51" w:rsidRDefault="00EC78B1" w:rsidP="00EC78B1">
      <w:pPr>
        <w:spacing w:line="0" w:lineRule="atLeast"/>
        <w:ind w:leftChars="-100" w:hangingChars="100" w:hanging="210"/>
        <w:rPr>
          <w:rFonts w:ascii="メイリオ" w:eastAsia="メイリオ" w:hAnsi="メイリオ"/>
          <w:color w:val="000000" w:themeColor="text1"/>
          <w:szCs w:val="21"/>
        </w:rPr>
      </w:pPr>
      <w:r w:rsidRPr="00E56E51">
        <w:rPr>
          <w:rFonts w:ascii="メイリオ" w:eastAsia="メイリオ" w:hAnsi="メイリオ" w:hint="eastAsia"/>
          <w:color w:val="000000" w:themeColor="text1"/>
          <w:szCs w:val="21"/>
        </w:rPr>
        <w:t xml:space="preserve">　　</w:t>
      </w:r>
      <w:r w:rsidR="00AC6F68" w:rsidRPr="00E56E51">
        <w:rPr>
          <w:rFonts w:ascii="メイリオ" w:eastAsia="メイリオ" w:hAnsi="メイリオ" w:hint="eastAsia"/>
          <w:color w:val="000000" w:themeColor="text1"/>
          <w:szCs w:val="21"/>
        </w:rPr>
        <w:t>この規程は、電子計算機を使用して作成する国税関係帳簿書類の保存方法の特例に関する法律第７</w:t>
      </w:r>
      <w:r w:rsidR="00AC6F68" w:rsidRPr="00E56E51">
        <w:rPr>
          <w:rFonts w:ascii="メイリオ" w:eastAsia="メイリオ" w:hAnsi="メイリオ"/>
          <w:color w:val="000000" w:themeColor="text1"/>
          <w:szCs w:val="21"/>
        </w:rPr>
        <w:t>条に</w:t>
      </w:r>
      <w:r w:rsidRPr="00E56E51">
        <w:rPr>
          <w:rFonts w:ascii="メイリオ" w:eastAsia="メイリオ" w:hAnsi="メイリオ" w:hint="eastAsia"/>
          <w:color w:val="000000" w:themeColor="text1"/>
          <w:szCs w:val="21"/>
        </w:rPr>
        <w:t>定め</w:t>
      </w:r>
      <w:r w:rsidR="00AC6F68" w:rsidRPr="00E56E51">
        <w:rPr>
          <w:rFonts w:ascii="メイリオ" w:eastAsia="メイリオ" w:hAnsi="メイリオ" w:hint="eastAsia"/>
          <w:color w:val="000000" w:themeColor="text1"/>
          <w:szCs w:val="21"/>
        </w:rPr>
        <w:t>られた電子取引の取引情報に係る電磁的記録の保存義務を適正に履行するために必要な事項を定め、これに基づき保存することとする。</w:t>
      </w:r>
    </w:p>
    <w:p w14:paraId="501D7D16" w14:textId="77777777" w:rsidR="0000402D" w:rsidRDefault="0000402D" w:rsidP="00EC78B1">
      <w:pPr>
        <w:spacing w:line="0" w:lineRule="atLeast"/>
        <w:rPr>
          <w:rFonts w:ascii="メイリオ" w:eastAsia="メイリオ" w:hAnsi="メイリオ"/>
          <w:color w:val="000000" w:themeColor="text1"/>
          <w:szCs w:val="21"/>
        </w:rPr>
      </w:pPr>
    </w:p>
    <w:p w14:paraId="3B8442BE" w14:textId="3B809D40" w:rsidR="00AC6F68" w:rsidRPr="00E56E51" w:rsidRDefault="00AC6F68" w:rsidP="00EC78B1">
      <w:pPr>
        <w:spacing w:line="0" w:lineRule="atLeast"/>
        <w:rPr>
          <w:rFonts w:ascii="メイリオ" w:eastAsia="メイリオ" w:hAnsi="メイリオ"/>
          <w:color w:val="000000" w:themeColor="text1"/>
          <w:szCs w:val="21"/>
        </w:rPr>
      </w:pPr>
      <w:r w:rsidRPr="00E56E51">
        <w:rPr>
          <w:rFonts w:ascii="メイリオ" w:eastAsia="メイリオ" w:hAnsi="メイリオ" w:hint="eastAsia"/>
          <w:color w:val="000000" w:themeColor="text1"/>
          <w:szCs w:val="21"/>
        </w:rPr>
        <w:t>（訂正削除の原則禁止）</w:t>
      </w:r>
    </w:p>
    <w:p w14:paraId="5C01455E" w14:textId="4545EF8F" w:rsidR="00AC6F68" w:rsidRPr="00E56E51" w:rsidRDefault="0000402D" w:rsidP="00EC78B1">
      <w:pPr>
        <w:spacing w:line="0" w:lineRule="atLeast"/>
        <w:rPr>
          <w:rFonts w:ascii="メイリオ" w:eastAsia="メイリオ" w:hAnsi="メイリオ"/>
          <w:color w:val="000000" w:themeColor="text1"/>
          <w:szCs w:val="21"/>
        </w:rPr>
      </w:pPr>
      <w:r>
        <w:rPr>
          <w:rFonts w:ascii="メイリオ" w:eastAsia="メイリオ" w:hAnsi="メイリオ" w:hint="eastAsia"/>
          <w:color w:val="000000" w:themeColor="text1"/>
          <w:szCs w:val="21"/>
        </w:rPr>
        <w:t xml:space="preserve">　</w:t>
      </w:r>
      <w:r w:rsidR="00606BB8" w:rsidRPr="00E56E51">
        <w:rPr>
          <w:rFonts w:ascii="メイリオ" w:eastAsia="メイリオ" w:hAnsi="メイリオ" w:hint="eastAsia"/>
          <w:color w:val="000000" w:themeColor="text1"/>
          <w:szCs w:val="21"/>
        </w:rPr>
        <w:t>取引関係情報の内容について、保存先に取り込む前および取り込み後の</w:t>
      </w:r>
      <w:r w:rsidR="00AC6F68" w:rsidRPr="00E56E51">
        <w:rPr>
          <w:rFonts w:ascii="メイリオ" w:eastAsia="メイリオ" w:hAnsi="メイリオ" w:hint="eastAsia"/>
          <w:color w:val="000000" w:themeColor="text1"/>
          <w:szCs w:val="21"/>
        </w:rPr>
        <w:t>訂正及び削除をすることは原則禁止とする。</w:t>
      </w:r>
    </w:p>
    <w:p w14:paraId="047014AF" w14:textId="77777777" w:rsidR="00342D8B" w:rsidRPr="0000402D" w:rsidRDefault="00342D8B" w:rsidP="00EC78B1">
      <w:pPr>
        <w:spacing w:line="0" w:lineRule="atLeast"/>
        <w:rPr>
          <w:rFonts w:ascii="メイリオ" w:eastAsia="メイリオ" w:hAnsi="メイリオ"/>
          <w:color w:val="000000" w:themeColor="text1"/>
          <w:szCs w:val="21"/>
        </w:rPr>
      </w:pPr>
    </w:p>
    <w:p w14:paraId="68525C9F" w14:textId="77777777" w:rsidR="00342D8B" w:rsidRPr="00E56E51" w:rsidRDefault="00342D8B" w:rsidP="00EC78B1">
      <w:pPr>
        <w:spacing w:line="0" w:lineRule="atLeast"/>
        <w:rPr>
          <w:rFonts w:ascii="メイリオ" w:eastAsia="メイリオ" w:hAnsi="メイリオ"/>
          <w:color w:val="000000" w:themeColor="text1"/>
          <w:szCs w:val="21"/>
        </w:rPr>
      </w:pPr>
      <w:r w:rsidRPr="00E56E51">
        <w:rPr>
          <w:rFonts w:ascii="メイリオ" w:eastAsia="メイリオ" w:hAnsi="メイリオ" w:hint="eastAsia"/>
          <w:color w:val="000000" w:themeColor="text1"/>
          <w:szCs w:val="21"/>
        </w:rPr>
        <w:t>（訂正・削除ができない保存デバイスの利用）</w:t>
      </w:r>
    </w:p>
    <w:p w14:paraId="79FB4F37" w14:textId="77777777" w:rsidR="0000402D" w:rsidRDefault="0000402D" w:rsidP="00EC78B1">
      <w:pPr>
        <w:spacing w:line="0" w:lineRule="atLeast"/>
        <w:rPr>
          <w:rFonts w:ascii="メイリオ" w:eastAsia="メイリオ" w:hAnsi="メイリオ"/>
          <w:color w:val="000000" w:themeColor="text1"/>
          <w:szCs w:val="21"/>
        </w:rPr>
      </w:pPr>
      <w:r>
        <w:rPr>
          <w:rFonts w:ascii="メイリオ" w:eastAsia="メイリオ" w:hAnsi="メイリオ" w:hint="eastAsia"/>
          <w:color w:val="000000" w:themeColor="text1"/>
          <w:szCs w:val="21"/>
        </w:rPr>
        <w:t xml:space="preserve">　</w:t>
      </w:r>
      <w:r w:rsidR="00342D8B" w:rsidRPr="00E56E51">
        <w:rPr>
          <w:rFonts w:ascii="メイリオ" w:eastAsia="メイリオ" w:hAnsi="メイリオ" w:hint="eastAsia"/>
          <w:color w:val="000000" w:themeColor="text1"/>
          <w:szCs w:val="21"/>
        </w:rPr>
        <w:t>取引情報の保存については、PCに接続できる、利用者からは記録事項の訂正・削除ができない電子</w:t>
      </w:r>
    </w:p>
    <w:p w14:paraId="3AB835A0" w14:textId="6F17AAAB" w:rsidR="00342D8B" w:rsidRPr="00E56E51" w:rsidRDefault="00342D8B" w:rsidP="00EC78B1">
      <w:pPr>
        <w:spacing w:line="0" w:lineRule="atLeast"/>
        <w:rPr>
          <w:rFonts w:ascii="メイリオ" w:eastAsia="メイリオ" w:hAnsi="メイリオ"/>
          <w:color w:val="000000" w:themeColor="text1"/>
          <w:szCs w:val="21"/>
        </w:rPr>
      </w:pPr>
      <w:r w:rsidRPr="00E56E51">
        <w:rPr>
          <w:rFonts w:ascii="メイリオ" w:eastAsia="メイリオ" w:hAnsi="メイリオ" w:hint="eastAsia"/>
          <w:color w:val="000000" w:themeColor="text1"/>
          <w:szCs w:val="21"/>
        </w:rPr>
        <w:t>デバイス（Verbatim Japan製</w:t>
      </w:r>
      <w:r w:rsidR="00EC78B1" w:rsidRPr="00E56E51">
        <w:rPr>
          <w:rFonts w:ascii="メイリオ" w:eastAsia="メイリオ" w:hAnsi="メイリオ" w:hint="eastAsia"/>
          <w:color w:val="000000" w:themeColor="text1"/>
          <w:szCs w:val="21"/>
        </w:rPr>
        <w:t>S</w:t>
      </w:r>
      <w:r w:rsidR="00EC78B1" w:rsidRPr="00E56E51">
        <w:rPr>
          <w:rFonts w:ascii="メイリオ" w:eastAsia="メイリオ" w:hAnsi="メイリオ"/>
          <w:color w:val="000000" w:themeColor="text1"/>
          <w:szCs w:val="21"/>
        </w:rPr>
        <w:t>SD</w:t>
      </w:r>
      <w:r w:rsidRPr="00E56E51">
        <w:rPr>
          <w:rFonts w:ascii="メイリオ" w:eastAsia="メイリオ" w:hAnsi="メイリオ" w:hint="eastAsia"/>
          <w:color w:val="000000" w:themeColor="text1"/>
          <w:szCs w:val="21"/>
        </w:rPr>
        <w:t>、型式：SWOVA128G）を使用することとする。</w:t>
      </w:r>
    </w:p>
    <w:p w14:paraId="689FD4D0" w14:textId="50EB548E" w:rsidR="00342D8B" w:rsidRPr="00E56E51" w:rsidRDefault="0000402D" w:rsidP="00EC78B1">
      <w:pPr>
        <w:spacing w:line="0" w:lineRule="atLeast"/>
        <w:rPr>
          <w:rFonts w:ascii="メイリオ" w:eastAsia="メイリオ" w:hAnsi="メイリオ"/>
          <w:color w:val="000000" w:themeColor="text1"/>
          <w:szCs w:val="21"/>
        </w:rPr>
      </w:pPr>
      <w:r>
        <w:rPr>
          <w:rFonts w:ascii="メイリオ" w:eastAsia="メイリオ" w:hAnsi="メイリオ" w:hint="eastAsia"/>
          <w:color w:val="000000" w:themeColor="text1"/>
          <w:szCs w:val="21"/>
        </w:rPr>
        <w:t xml:space="preserve">　</w:t>
      </w:r>
      <w:r w:rsidR="00342D8B" w:rsidRPr="00E56E51">
        <w:rPr>
          <w:rFonts w:ascii="メイリオ" w:eastAsia="メイリオ" w:hAnsi="メイリオ" w:hint="eastAsia"/>
          <w:color w:val="000000" w:themeColor="text1"/>
          <w:szCs w:val="21"/>
        </w:rPr>
        <w:t>以降、「追記型SSD」と称する。</w:t>
      </w:r>
    </w:p>
    <w:p w14:paraId="27E0289D" w14:textId="2E9501FF" w:rsidR="005B32E9" w:rsidRPr="00E56E51" w:rsidRDefault="005B32E9" w:rsidP="00EC78B1">
      <w:pPr>
        <w:spacing w:line="0" w:lineRule="atLeast"/>
        <w:rPr>
          <w:rFonts w:ascii="メイリオ" w:eastAsia="メイリオ" w:hAnsi="メイリオ"/>
          <w:color w:val="FF0000"/>
          <w:szCs w:val="21"/>
        </w:rPr>
      </w:pPr>
    </w:p>
    <w:p w14:paraId="5D82C8F4" w14:textId="77777777" w:rsidR="005B32E9" w:rsidRPr="00E56E51" w:rsidRDefault="005B32E9" w:rsidP="00EC78B1">
      <w:pPr>
        <w:spacing w:line="0" w:lineRule="atLeast"/>
        <w:rPr>
          <w:rFonts w:ascii="メイリオ" w:eastAsia="メイリオ" w:hAnsi="メイリオ"/>
          <w:color w:val="000000" w:themeColor="text1"/>
          <w:szCs w:val="21"/>
        </w:rPr>
      </w:pPr>
      <w:r w:rsidRPr="00E56E51">
        <w:rPr>
          <w:rFonts w:ascii="メイリオ" w:eastAsia="メイリオ" w:hAnsi="メイリオ" w:hint="eastAsia"/>
          <w:szCs w:val="21"/>
        </w:rPr>
        <w:t>（取引データの保存</w:t>
      </w:r>
      <w:r w:rsidRPr="00E56E51">
        <w:rPr>
          <w:rFonts w:ascii="メイリオ" w:eastAsia="メイリオ" w:hAnsi="メイリオ" w:hint="eastAsia"/>
          <w:color w:val="000000" w:themeColor="text1"/>
          <w:szCs w:val="21"/>
        </w:rPr>
        <w:t>）</w:t>
      </w:r>
    </w:p>
    <w:p w14:paraId="365F15DD" w14:textId="672FDEBA" w:rsidR="00306270" w:rsidRPr="00E56E51" w:rsidRDefault="00EC78B1" w:rsidP="00EC78B1">
      <w:pPr>
        <w:spacing w:line="0" w:lineRule="atLeast"/>
        <w:rPr>
          <w:rFonts w:ascii="メイリオ" w:eastAsia="メイリオ" w:hAnsi="メイリオ"/>
          <w:color w:val="000000" w:themeColor="text1"/>
          <w:szCs w:val="21"/>
        </w:rPr>
      </w:pPr>
      <w:r w:rsidRPr="00E56E51">
        <w:rPr>
          <w:rFonts w:ascii="メイリオ" w:eastAsia="メイリオ" w:hAnsi="メイリオ" w:hint="eastAsia"/>
          <w:color w:val="000000" w:themeColor="text1"/>
          <w:szCs w:val="21"/>
        </w:rPr>
        <w:t xml:space="preserve">　</w:t>
      </w:r>
      <w:r w:rsidR="005B32E9" w:rsidRPr="00E56E51">
        <w:rPr>
          <w:rFonts w:ascii="メイリオ" w:eastAsia="メイリオ" w:hAnsi="メイリオ" w:hint="eastAsia"/>
          <w:color w:val="000000" w:themeColor="text1"/>
          <w:szCs w:val="21"/>
        </w:rPr>
        <w:t>取引先から受領した取引関係情報及び取引相手に提供した取引関係情報については、追記型</w:t>
      </w:r>
      <w:r w:rsidR="0000402D">
        <w:rPr>
          <w:rFonts w:ascii="メイリオ" w:eastAsia="メイリオ" w:hAnsi="メイリオ" w:hint="eastAsia"/>
          <w:color w:val="000000" w:themeColor="text1"/>
          <w:szCs w:val="21"/>
        </w:rPr>
        <w:t>S</w:t>
      </w:r>
      <w:r w:rsidR="0000402D">
        <w:rPr>
          <w:rFonts w:ascii="メイリオ" w:eastAsia="メイリオ" w:hAnsi="メイリオ"/>
          <w:color w:val="000000" w:themeColor="text1"/>
          <w:szCs w:val="21"/>
        </w:rPr>
        <w:t>SD</w:t>
      </w:r>
      <w:r w:rsidR="005B32E9" w:rsidRPr="00E56E51">
        <w:rPr>
          <w:rFonts w:ascii="メイリオ" w:eastAsia="メイリオ" w:hAnsi="メイリオ" w:hint="eastAsia"/>
          <w:color w:val="000000" w:themeColor="text1"/>
          <w:szCs w:val="21"/>
        </w:rPr>
        <w:t>内に</w:t>
      </w:r>
      <w:r w:rsidRPr="00E56E51">
        <w:rPr>
          <w:rFonts w:ascii="メイリオ" w:eastAsia="メイリオ" w:hAnsi="メイリオ" w:hint="eastAsia"/>
          <w:color w:val="000000" w:themeColor="text1"/>
          <w:szCs w:val="21"/>
        </w:rPr>
        <w:t>1</w:t>
      </w:r>
      <w:r w:rsidRPr="00E56E51">
        <w:rPr>
          <w:rFonts w:ascii="メイリオ" w:eastAsia="メイリオ" w:hAnsi="メイリオ"/>
          <w:color w:val="000000" w:themeColor="text1"/>
          <w:szCs w:val="21"/>
        </w:rPr>
        <w:t>0</w:t>
      </w:r>
      <w:r w:rsidR="005B32E9" w:rsidRPr="00E56E51">
        <w:rPr>
          <w:rFonts w:ascii="メイリオ" w:eastAsia="メイリオ" w:hAnsi="メイリオ" w:hint="eastAsia"/>
          <w:color w:val="000000" w:themeColor="text1"/>
          <w:szCs w:val="21"/>
        </w:rPr>
        <w:t>年間保存する。</w:t>
      </w:r>
    </w:p>
    <w:p w14:paraId="37CF18E4" w14:textId="77777777" w:rsidR="00AC6F68" w:rsidRPr="00E56E51" w:rsidRDefault="00AC6F68" w:rsidP="00EC78B1">
      <w:pPr>
        <w:spacing w:line="0" w:lineRule="atLeast"/>
        <w:rPr>
          <w:rFonts w:ascii="メイリオ" w:eastAsia="メイリオ" w:hAnsi="メイリオ"/>
          <w:color w:val="000000" w:themeColor="text1"/>
          <w:szCs w:val="21"/>
        </w:rPr>
      </w:pPr>
    </w:p>
    <w:p w14:paraId="1EFAB254" w14:textId="445EDF78" w:rsidR="00AC6F68" w:rsidRPr="00E56E51" w:rsidRDefault="00AC6F68" w:rsidP="00EC78B1">
      <w:pPr>
        <w:spacing w:line="0" w:lineRule="atLeast"/>
        <w:rPr>
          <w:rFonts w:ascii="メイリオ" w:eastAsia="メイリオ" w:hAnsi="メイリオ"/>
          <w:color w:val="000000" w:themeColor="text1"/>
          <w:szCs w:val="21"/>
        </w:rPr>
      </w:pPr>
      <w:bookmarkStart w:id="0" w:name="_Hlk140662493"/>
      <w:r w:rsidRPr="00E56E51">
        <w:rPr>
          <w:rFonts w:ascii="メイリオ" w:eastAsia="メイリオ" w:hAnsi="メイリオ" w:hint="eastAsia"/>
          <w:color w:val="000000" w:themeColor="text1"/>
          <w:szCs w:val="21"/>
        </w:rPr>
        <w:t>（訂正削除</w:t>
      </w:r>
      <w:r w:rsidR="00342D8B" w:rsidRPr="00E56E51">
        <w:rPr>
          <w:rFonts w:ascii="メイリオ" w:eastAsia="メイリオ" w:hAnsi="メイリオ" w:hint="eastAsia"/>
          <w:color w:val="000000" w:themeColor="text1"/>
          <w:szCs w:val="21"/>
        </w:rPr>
        <w:t>の管理方法</w:t>
      </w:r>
      <w:r w:rsidRPr="00E56E51">
        <w:rPr>
          <w:rFonts w:ascii="メイリオ" w:eastAsia="メイリオ" w:hAnsi="メイリオ" w:hint="eastAsia"/>
          <w:color w:val="000000" w:themeColor="text1"/>
          <w:szCs w:val="21"/>
        </w:rPr>
        <w:t>）</w:t>
      </w:r>
    </w:p>
    <w:p w14:paraId="2893DDD2" w14:textId="71D82B67" w:rsidR="005B32E9" w:rsidRPr="00E56E51" w:rsidRDefault="00AC6F68" w:rsidP="00EC78B1">
      <w:pPr>
        <w:spacing w:line="0" w:lineRule="atLeast"/>
        <w:rPr>
          <w:rFonts w:ascii="メイリオ" w:eastAsia="メイリオ" w:hAnsi="メイリオ"/>
          <w:color w:val="000000" w:themeColor="text1"/>
          <w:szCs w:val="21"/>
        </w:rPr>
      </w:pPr>
      <w:r w:rsidRPr="00E56E51">
        <w:rPr>
          <w:rFonts w:ascii="メイリオ" w:eastAsia="メイリオ" w:hAnsi="メイリオ" w:hint="eastAsia"/>
          <w:color w:val="000000" w:themeColor="text1"/>
          <w:szCs w:val="21"/>
        </w:rPr>
        <w:t xml:space="preserve">　</w:t>
      </w:r>
      <w:r w:rsidR="005B32E9" w:rsidRPr="00E56E51">
        <w:rPr>
          <w:rFonts w:ascii="メイリオ" w:eastAsia="メイリオ" w:hAnsi="メイリオ" w:hint="eastAsia"/>
          <w:color w:val="000000" w:themeColor="text1"/>
          <w:szCs w:val="21"/>
        </w:rPr>
        <w:t>追記型</w:t>
      </w:r>
      <w:r w:rsidR="00EC78B1" w:rsidRPr="00E56E51">
        <w:rPr>
          <w:rFonts w:ascii="メイリオ" w:eastAsia="メイリオ" w:hAnsi="メイリオ" w:hint="eastAsia"/>
          <w:color w:val="000000" w:themeColor="text1"/>
          <w:szCs w:val="21"/>
        </w:rPr>
        <w:t>S</w:t>
      </w:r>
      <w:r w:rsidR="00EC78B1" w:rsidRPr="00E56E51">
        <w:rPr>
          <w:rFonts w:ascii="メイリオ" w:eastAsia="メイリオ" w:hAnsi="メイリオ"/>
          <w:color w:val="000000" w:themeColor="text1"/>
          <w:szCs w:val="21"/>
        </w:rPr>
        <w:t>SD</w:t>
      </w:r>
      <w:r w:rsidR="005B32E9" w:rsidRPr="00E56E51">
        <w:rPr>
          <w:rFonts w:ascii="メイリオ" w:eastAsia="メイリオ" w:hAnsi="メイリオ" w:hint="eastAsia"/>
          <w:color w:val="000000" w:themeColor="text1"/>
          <w:szCs w:val="21"/>
        </w:rPr>
        <w:t>に記録するので、記録したデータは訂正・削除</w:t>
      </w:r>
      <w:r w:rsidR="0000402D">
        <w:rPr>
          <w:rFonts w:ascii="メイリオ" w:eastAsia="メイリオ" w:hAnsi="メイリオ" w:hint="eastAsia"/>
          <w:color w:val="000000" w:themeColor="text1"/>
          <w:szCs w:val="21"/>
        </w:rPr>
        <w:t>が</w:t>
      </w:r>
      <w:r w:rsidR="005B32E9" w:rsidRPr="00E56E51">
        <w:rPr>
          <w:rFonts w:ascii="メイリオ" w:eastAsia="メイリオ" w:hAnsi="メイリオ" w:hint="eastAsia"/>
          <w:color w:val="000000" w:themeColor="text1"/>
          <w:szCs w:val="21"/>
        </w:rPr>
        <w:t>できない。取引情報に誤りがあった場合は、「削除管理簿」にて管理する。この管理簿も訂正・削除の追記型</w:t>
      </w:r>
      <w:r w:rsidR="00EC78B1" w:rsidRPr="00E56E51">
        <w:rPr>
          <w:rFonts w:ascii="メイリオ" w:eastAsia="メイリオ" w:hAnsi="メイリオ" w:hint="eastAsia"/>
          <w:color w:val="000000" w:themeColor="text1"/>
          <w:szCs w:val="21"/>
        </w:rPr>
        <w:t>S</w:t>
      </w:r>
      <w:r w:rsidR="00EC78B1" w:rsidRPr="00E56E51">
        <w:rPr>
          <w:rFonts w:ascii="メイリオ" w:eastAsia="メイリオ" w:hAnsi="メイリオ"/>
          <w:color w:val="000000" w:themeColor="text1"/>
          <w:szCs w:val="21"/>
        </w:rPr>
        <w:t>SD</w:t>
      </w:r>
      <w:r w:rsidR="005B32E9" w:rsidRPr="00E56E51">
        <w:rPr>
          <w:rFonts w:ascii="メイリオ" w:eastAsia="メイリオ" w:hAnsi="メイリオ" w:hint="eastAsia"/>
          <w:color w:val="000000" w:themeColor="text1"/>
          <w:szCs w:val="21"/>
        </w:rPr>
        <w:t>に保存するものと</w:t>
      </w:r>
      <w:r w:rsidR="00685040" w:rsidRPr="00E56E51">
        <w:rPr>
          <w:rFonts w:ascii="メイリオ" w:eastAsia="メイリオ" w:hAnsi="メイリオ" w:hint="eastAsia"/>
          <w:color w:val="000000" w:themeColor="text1"/>
          <w:szCs w:val="21"/>
        </w:rPr>
        <w:t>し、当該取引関係情報の保存期間に合わせて保存する。</w:t>
      </w:r>
    </w:p>
    <w:p w14:paraId="05ABD171" w14:textId="075F8C87" w:rsidR="005B32E9" w:rsidRPr="00E56E51" w:rsidRDefault="005B32E9" w:rsidP="00EC78B1">
      <w:pPr>
        <w:spacing w:line="0" w:lineRule="atLeast"/>
        <w:rPr>
          <w:rFonts w:ascii="メイリオ" w:eastAsia="メイリオ" w:hAnsi="メイリオ"/>
          <w:color w:val="000000" w:themeColor="text1"/>
          <w:szCs w:val="21"/>
        </w:rPr>
      </w:pPr>
      <w:r w:rsidRPr="00E56E51">
        <w:rPr>
          <w:rFonts w:ascii="メイリオ" w:eastAsia="メイリオ" w:hAnsi="メイリオ" w:hint="eastAsia"/>
          <w:color w:val="000000" w:themeColor="text1"/>
          <w:szCs w:val="21"/>
        </w:rPr>
        <w:t>・削除の場合は、対象取引情報のみ削除</w:t>
      </w:r>
      <w:r w:rsidR="009E7D6F">
        <w:rPr>
          <w:rFonts w:ascii="メイリオ" w:eastAsia="メイリオ" w:hAnsi="メイリオ" w:hint="eastAsia"/>
          <w:color w:val="000000" w:themeColor="text1"/>
          <w:szCs w:val="21"/>
        </w:rPr>
        <w:t>管理</w:t>
      </w:r>
      <w:r w:rsidRPr="00E56E51">
        <w:rPr>
          <w:rFonts w:ascii="メイリオ" w:eastAsia="メイリオ" w:hAnsi="メイリオ" w:hint="eastAsia"/>
          <w:color w:val="000000" w:themeColor="text1"/>
          <w:szCs w:val="21"/>
        </w:rPr>
        <w:t>簿に記載する。</w:t>
      </w:r>
    </w:p>
    <w:p w14:paraId="39F917B4" w14:textId="1BDD2145" w:rsidR="0000402D" w:rsidRDefault="005B32E9" w:rsidP="00EC78B1">
      <w:pPr>
        <w:spacing w:line="0" w:lineRule="atLeast"/>
        <w:rPr>
          <w:rFonts w:ascii="メイリオ" w:eastAsia="メイリオ" w:hAnsi="メイリオ"/>
          <w:color w:val="000000" w:themeColor="text1"/>
          <w:szCs w:val="21"/>
        </w:rPr>
      </w:pPr>
      <w:r w:rsidRPr="00E56E51">
        <w:rPr>
          <w:rFonts w:ascii="メイリオ" w:eastAsia="メイリオ" w:hAnsi="メイリオ" w:hint="eastAsia"/>
          <w:color w:val="000000" w:themeColor="text1"/>
          <w:szCs w:val="21"/>
        </w:rPr>
        <w:t>・訂正の場合は、</w:t>
      </w:r>
      <w:r w:rsidR="00685040" w:rsidRPr="00E56E51">
        <w:rPr>
          <w:rFonts w:ascii="メイリオ" w:eastAsia="メイリオ" w:hAnsi="メイリオ" w:hint="eastAsia"/>
          <w:color w:val="000000" w:themeColor="text1"/>
          <w:szCs w:val="21"/>
        </w:rPr>
        <w:t>対象取引情報を</w:t>
      </w:r>
      <w:r w:rsidRPr="00E56E51">
        <w:rPr>
          <w:rFonts w:ascii="メイリオ" w:eastAsia="メイリオ" w:hAnsi="メイリオ" w:hint="eastAsia"/>
          <w:color w:val="000000" w:themeColor="text1"/>
          <w:szCs w:val="21"/>
        </w:rPr>
        <w:t>削除管理簿に記載の上、訂正取引情報を追記</w:t>
      </w:r>
      <w:r w:rsidR="00EC78B1" w:rsidRPr="00E56E51">
        <w:rPr>
          <w:rFonts w:ascii="メイリオ" w:eastAsia="メイリオ" w:hAnsi="メイリオ" w:hint="eastAsia"/>
          <w:color w:val="000000" w:themeColor="text1"/>
          <w:szCs w:val="21"/>
        </w:rPr>
        <w:t>型</w:t>
      </w:r>
      <w:r w:rsidRPr="00E56E51">
        <w:rPr>
          <w:rFonts w:ascii="メイリオ" w:eastAsia="メイリオ" w:hAnsi="メイリオ" w:hint="eastAsia"/>
          <w:color w:val="000000" w:themeColor="text1"/>
          <w:szCs w:val="21"/>
        </w:rPr>
        <w:t>SSDに新たに</w:t>
      </w:r>
      <w:r w:rsidR="00EC78B1" w:rsidRPr="00E56E51">
        <w:rPr>
          <w:rFonts w:ascii="メイリオ" w:eastAsia="メイリオ" w:hAnsi="メイリオ" w:hint="eastAsia"/>
          <w:color w:val="000000" w:themeColor="text1"/>
          <w:szCs w:val="21"/>
        </w:rPr>
        <w:t>保存</w:t>
      </w:r>
      <w:r w:rsidRPr="00E56E51">
        <w:rPr>
          <w:rFonts w:ascii="メイリオ" w:eastAsia="メイリオ" w:hAnsi="メイリオ" w:hint="eastAsia"/>
          <w:color w:val="000000" w:themeColor="text1"/>
          <w:szCs w:val="21"/>
        </w:rPr>
        <w:t>する。</w:t>
      </w:r>
    </w:p>
    <w:p w14:paraId="12980FA5" w14:textId="78F3805E" w:rsidR="00AC6F68" w:rsidRPr="00E56E51" w:rsidRDefault="00685040" w:rsidP="00EC78B1">
      <w:pPr>
        <w:spacing w:line="0" w:lineRule="atLeast"/>
        <w:rPr>
          <w:rFonts w:ascii="メイリオ" w:eastAsia="メイリオ" w:hAnsi="メイリオ"/>
          <w:color w:val="000000" w:themeColor="text1"/>
          <w:szCs w:val="21"/>
        </w:rPr>
      </w:pPr>
      <w:r w:rsidRPr="00E56E51">
        <w:rPr>
          <w:rFonts w:ascii="メイリオ" w:eastAsia="メイリオ" w:hAnsi="メイリオ" w:hint="eastAsia"/>
          <w:color w:val="000000" w:themeColor="text1"/>
          <w:szCs w:val="21"/>
        </w:rPr>
        <w:t>これにより、保存取引</w:t>
      </w:r>
      <w:r w:rsidR="00601CE2" w:rsidRPr="00E56E51">
        <w:rPr>
          <w:rFonts w:ascii="メイリオ" w:eastAsia="メイリオ" w:hAnsi="メイリオ" w:hint="eastAsia"/>
          <w:color w:val="000000" w:themeColor="text1"/>
          <w:szCs w:val="21"/>
        </w:rPr>
        <w:t>情報の中で、</w:t>
      </w:r>
      <w:r w:rsidRPr="00E56E51">
        <w:rPr>
          <w:rFonts w:ascii="メイリオ" w:eastAsia="メイリオ" w:hAnsi="メイリオ" w:hint="eastAsia"/>
          <w:color w:val="000000" w:themeColor="text1"/>
          <w:szCs w:val="21"/>
        </w:rPr>
        <w:t>削除・訂正により無効となった</w:t>
      </w:r>
      <w:r w:rsidR="00AC6F68" w:rsidRPr="00E56E51">
        <w:rPr>
          <w:rFonts w:ascii="メイリオ" w:eastAsia="メイリオ" w:hAnsi="メイリオ" w:hint="eastAsia"/>
          <w:color w:val="000000" w:themeColor="text1"/>
          <w:szCs w:val="21"/>
        </w:rPr>
        <w:t>取引情報の</w:t>
      </w:r>
      <w:r w:rsidRPr="00E56E51">
        <w:rPr>
          <w:rFonts w:ascii="メイリオ" w:eastAsia="メイリオ" w:hAnsi="メイリオ" w:hint="eastAsia"/>
          <w:color w:val="000000" w:themeColor="text1"/>
          <w:szCs w:val="21"/>
        </w:rPr>
        <w:t>確認</w:t>
      </w:r>
      <w:r w:rsidR="0000402D">
        <w:rPr>
          <w:rFonts w:ascii="メイリオ" w:eastAsia="メイリオ" w:hAnsi="メイリオ" w:hint="eastAsia"/>
          <w:color w:val="000000" w:themeColor="text1"/>
          <w:szCs w:val="21"/>
        </w:rPr>
        <w:t>が</w:t>
      </w:r>
      <w:r w:rsidR="00601CE2" w:rsidRPr="00E56E51">
        <w:rPr>
          <w:rFonts w:ascii="メイリオ" w:eastAsia="メイリオ" w:hAnsi="メイリオ" w:hint="eastAsia"/>
          <w:color w:val="000000" w:themeColor="text1"/>
          <w:szCs w:val="21"/>
        </w:rPr>
        <w:t>できるように</w:t>
      </w:r>
      <w:r w:rsidR="009E7D6F">
        <w:rPr>
          <w:rFonts w:ascii="メイリオ" w:eastAsia="メイリオ" w:hAnsi="メイリオ" w:hint="eastAsia"/>
          <w:color w:val="000000" w:themeColor="text1"/>
          <w:szCs w:val="21"/>
        </w:rPr>
        <w:t>な</w:t>
      </w:r>
      <w:r w:rsidR="00601CE2" w:rsidRPr="00E56E51">
        <w:rPr>
          <w:rFonts w:ascii="メイリオ" w:eastAsia="メイリオ" w:hAnsi="メイリオ" w:hint="eastAsia"/>
          <w:color w:val="000000" w:themeColor="text1"/>
          <w:szCs w:val="21"/>
        </w:rPr>
        <w:t>る。</w:t>
      </w:r>
    </w:p>
    <w:p w14:paraId="21AC2CBB" w14:textId="30583888" w:rsidR="00601CE2" w:rsidRPr="00E56E51" w:rsidRDefault="00601CE2" w:rsidP="00EC78B1">
      <w:pPr>
        <w:spacing w:line="0" w:lineRule="atLeast"/>
        <w:rPr>
          <w:rFonts w:ascii="メイリオ" w:eastAsia="メイリオ" w:hAnsi="メイリオ"/>
          <w:color w:val="000000" w:themeColor="text1"/>
          <w:szCs w:val="21"/>
        </w:rPr>
      </w:pPr>
      <w:r w:rsidRPr="00E56E51">
        <w:rPr>
          <w:rFonts w:ascii="メイリオ" w:eastAsia="メイリオ" w:hAnsi="メイリオ" w:hint="eastAsia"/>
          <w:color w:val="000000" w:themeColor="text1"/>
          <w:szCs w:val="21"/>
        </w:rPr>
        <w:t>以下は</w:t>
      </w:r>
      <w:r w:rsidR="0000402D">
        <w:rPr>
          <w:rFonts w:ascii="メイリオ" w:eastAsia="メイリオ" w:hAnsi="メイリオ" w:hint="eastAsia"/>
          <w:color w:val="000000" w:themeColor="text1"/>
          <w:szCs w:val="21"/>
        </w:rPr>
        <w:t>、</w:t>
      </w:r>
      <w:r w:rsidRPr="00E56E51">
        <w:rPr>
          <w:rFonts w:ascii="メイリオ" w:eastAsia="メイリオ" w:hAnsi="メイリオ" w:hint="eastAsia"/>
          <w:color w:val="000000" w:themeColor="text1"/>
          <w:szCs w:val="21"/>
        </w:rPr>
        <w:t>削除管理簿への記入項目である。</w:t>
      </w:r>
      <w:r w:rsidR="00EC78B1" w:rsidRPr="00E56E51">
        <w:rPr>
          <w:rFonts w:ascii="メイリオ" w:eastAsia="メイリオ" w:hAnsi="メイリオ" w:hint="eastAsia"/>
          <w:color w:val="000000" w:themeColor="text1"/>
          <w:szCs w:val="21"/>
        </w:rPr>
        <w:t>他にも</w:t>
      </w:r>
      <w:r w:rsidR="00EC78B1" w:rsidRPr="00E56E51">
        <w:rPr>
          <w:rFonts w:ascii="メイリオ" w:eastAsia="メイリオ" w:hAnsi="メイリオ" w:hint="eastAsia"/>
          <w:szCs w:val="21"/>
        </w:rPr>
        <w:t>必要な項目があ</w:t>
      </w:r>
      <w:r w:rsidR="00EC78B1" w:rsidRPr="00E56E51">
        <w:rPr>
          <w:rFonts w:ascii="メイリオ" w:eastAsia="メイリオ" w:hAnsi="メイリオ" w:hint="eastAsia"/>
          <w:color w:val="000000" w:themeColor="text1"/>
          <w:szCs w:val="21"/>
        </w:rPr>
        <w:t>れば適宜追加することとする。</w:t>
      </w:r>
    </w:p>
    <w:p w14:paraId="124646F6" w14:textId="5337087F" w:rsidR="00AC6F68" w:rsidRPr="00E56E51" w:rsidRDefault="00AC6F68" w:rsidP="00EC78B1">
      <w:pPr>
        <w:spacing w:line="0" w:lineRule="atLeast"/>
        <w:rPr>
          <w:rFonts w:ascii="メイリオ" w:eastAsia="メイリオ" w:hAnsi="メイリオ"/>
          <w:szCs w:val="21"/>
        </w:rPr>
      </w:pPr>
      <w:r w:rsidRPr="00E56E51">
        <w:rPr>
          <w:rFonts w:ascii="メイリオ" w:eastAsia="メイリオ" w:hAnsi="メイリオ" w:hint="eastAsia"/>
          <w:color w:val="FF0000"/>
          <w:szCs w:val="21"/>
        </w:rPr>
        <w:t xml:space="preserve">　</w:t>
      </w:r>
      <w:r w:rsidRPr="00E56E51">
        <w:rPr>
          <w:rFonts w:ascii="メイリオ" w:eastAsia="メイリオ" w:hAnsi="メイリオ" w:hint="eastAsia"/>
          <w:szCs w:val="21"/>
        </w:rPr>
        <w:t xml:space="preserve">一　</w:t>
      </w:r>
      <w:r w:rsidR="00601CE2" w:rsidRPr="00E56E51">
        <w:rPr>
          <w:rFonts w:ascii="メイリオ" w:eastAsia="メイリオ" w:hAnsi="メイリオ" w:hint="eastAsia"/>
          <w:szCs w:val="21"/>
        </w:rPr>
        <w:t>削除対象ファイル名</w:t>
      </w:r>
    </w:p>
    <w:p w14:paraId="4E29E1F7" w14:textId="138C79EF" w:rsidR="00AC6F68" w:rsidRPr="00E56E51" w:rsidRDefault="00AC6F68" w:rsidP="00EC78B1">
      <w:pPr>
        <w:spacing w:line="0" w:lineRule="atLeast"/>
        <w:rPr>
          <w:rFonts w:ascii="メイリオ" w:eastAsia="メイリオ" w:hAnsi="メイリオ"/>
          <w:szCs w:val="21"/>
        </w:rPr>
      </w:pPr>
      <w:r w:rsidRPr="00E56E51">
        <w:rPr>
          <w:rFonts w:ascii="メイリオ" w:eastAsia="メイリオ" w:hAnsi="メイリオ" w:hint="eastAsia"/>
          <w:szCs w:val="21"/>
        </w:rPr>
        <w:t xml:space="preserve">　</w:t>
      </w:r>
      <w:r w:rsidR="00701AFE" w:rsidRPr="00E56E51">
        <w:rPr>
          <w:rFonts w:ascii="メイリオ" w:eastAsia="メイリオ" w:hAnsi="メイリオ" w:hint="eastAsia"/>
          <w:szCs w:val="21"/>
        </w:rPr>
        <w:t>二</w:t>
      </w:r>
      <w:r w:rsidRPr="00E56E51">
        <w:rPr>
          <w:rFonts w:ascii="メイリオ" w:eastAsia="メイリオ" w:hAnsi="メイリオ" w:hint="eastAsia"/>
          <w:szCs w:val="21"/>
        </w:rPr>
        <w:t xml:space="preserve">　</w:t>
      </w:r>
      <w:r w:rsidR="00701AFE" w:rsidRPr="00E56E51">
        <w:rPr>
          <w:rFonts w:ascii="メイリオ" w:eastAsia="メイリオ" w:hAnsi="メイリオ" w:hint="eastAsia"/>
          <w:szCs w:val="21"/>
        </w:rPr>
        <w:t>処理日</w:t>
      </w:r>
    </w:p>
    <w:p w14:paraId="41014EC9" w14:textId="212B2E62" w:rsidR="00701AFE" w:rsidRPr="00E56E51" w:rsidRDefault="00701AFE" w:rsidP="00EC78B1">
      <w:pPr>
        <w:spacing w:line="0" w:lineRule="atLeast"/>
        <w:ind w:firstLineChars="100" w:firstLine="210"/>
        <w:rPr>
          <w:rFonts w:ascii="メイリオ" w:eastAsia="メイリオ" w:hAnsi="メイリオ"/>
          <w:szCs w:val="21"/>
        </w:rPr>
      </w:pPr>
      <w:r w:rsidRPr="00E56E51">
        <w:rPr>
          <w:rFonts w:ascii="メイリオ" w:eastAsia="メイリオ" w:hAnsi="メイリオ" w:hint="eastAsia"/>
          <w:szCs w:val="21"/>
        </w:rPr>
        <w:t>三　取引先名</w:t>
      </w:r>
    </w:p>
    <w:p w14:paraId="6A3848B6" w14:textId="6F2E7F54" w:rsidR="00701AFE" w:rsidRPr="00E56E51" w:rsidRDefault="00701AFE" w:rsidP="00EC78B1">
      <w:pPr>
        <w:spacing w:line="0" w:lineRule="atLeast"/>
        <w:ind w:firstLineChars="100" w:firstLine="210"/>
        <w:rPr>
          <w:rFonts w:ascii="メイリオ" w:eastAsia="メイリオ" w:hAnsi="メイリオ"/>
          <w:szCs w:val="21"/>
        </w:rPr>
      </w:pPr>
      <w:r w:rsidRPr="00E56E51">
        <w:rPr>
          <w:rFonts w:ascii="メイリオ" w:eastAsia="メイリオ" w:hAnsi="メイリオ" w:hint="eastAsia"/>
          <w:szCs w:val="21"/>
        </w:rPr>
        <w:t>四　訂正・削除取扱いの区分</w:t>
      </w:r>
    </w:p>
    <w:p w14:paraId="03715E05" w14:textId="0EE2DEE0" w:rsidR="00F35B3E" w:rsidRPr="00E56E51" w:rsidRDefault="00701AFE" w:rsidP="00EC78B1">
      <w:pPr>
        <w:spacing w:line="0" w:lineRule="atLeast"/>
        <w:ind w:firstLineChars="100" w:firstLine="210"/>
        <w:rPr>
          <w:rFonts w:ascii="メイリオ" w:eastAsia="メイリオ" w:hAnsi="メイリオ"/>
          <w:szCs w:val="21"/>
        </w:rPr>
      </w:pPr>
      <w:r w:rsidRPr="00E56E51">
        <w:rPr>
          <w:rFonts w:ascii="メイリオ" w:eastAsia="メイリオ" w:hAnsi="メイリオ" w:hint="eastAsia"/>
          <w:szCs w:val="21"/>
        </w:rPr>
        <w:t>五　訂正・削除取扱い理由</w:t>
      </w:r>
      <w:bookmarkEnd w:id="0"/>
    </w:p>
    <w:p w14:paraId="1C97D8A5" w14:textId="77777777" w:rsidR="00F35B3E" w:rsidRPr="00E56E51" w:rsidRDefault="00F35B3E" w:rsidP="00EC78B1">
      <w:pPr>
        <w:widowControl/>
        <w:spacing w:line="0" w:lineRule="atLeast"/>
        <w:jc w:val="left"/>
        <w:rPr>
          <w:rFonts w:ascii="メイリオ" w:eastAsia="メイリオ" w:hAnsi="メイリオ"/>
          <w:color w:val="000000" w:themeColor="text1"/>
          <w:szCs w:val="21"/>
        </w:rPr>
      </w:pPr>
    </w:p>
    <w:p w14:paraId="0FA7D130" w14:textId="77777777" w:rsidR="00EC78B1" w:rsidRPr="00E56E51" w:rsidRDefault="00EC78B1" w:rsidP="00EC78B1">
      <w:pPr>
        <w:spacing w:line="0" w:lineRule="atLeast"/>
        <w:rPr>
          <w:rFonts w:ascii="メイリオ" w:eastAsia="メイリオ" w:hAnsi="メイリオ"/>
          <w:szCs w:val="21"/>
        </w:rPr>
      </w:pPr>
      <w:r w:rsidRPr="00E56E51">
        <w:rPr>
          <w:rFonts w:ascii="メイリオ" w:eastAsia="メイリオ" w:hAnsi="メイリオ" w:hint="eastAsia"/>
          <w:szCs w:val="21"/>
        </w:rPr>
        <w:t>本規程の施行日は、本規程の保存ファイル名に明示することとする。</w:t>
      </w:r>
    </w:p>
    <w:p w14:paraId="3410C913" w14:textId="77777777" w:rsidR="00EC78B1" w:rsidRPr="00E56E51" w:rsidRDefault="00EC78B1" w:rsidP="00EC78B1">
      <w:pPr>
        <w:spacing w:line="0" w:lineRule="atLeast"/>
        <w:rPr>
          <w:rFonts w:ascii="メイリオ" w:eastAsia="メイリオ" w:hAnsi="メイリオ"/>
          <w:szCs w:val="21"/>
        </w:rPr>
      </w:pPr>
      <w:r w:rsidRPr="00E56E51">
        <w:rPr>
          <w:rFonts w:ascii="メイリオ" w:eastAsia="メイリオ" w:hAnsi="メイリオ" w:hint="eastAsia"/>
          <w:szCs w:val="21"/>
        </w:rPr>
        <w:t>例：事務処理規程_2023年07月18日施行 . docx</w:t>
      </w:r>
    </w:p>
    <w:p w14:paraId="5D932BF3" w14:textId="4EB178E0" w:rsidR="00E6466D" w:rsidRPr="00E56E51" w:rsidRDefault="00EC78B1" w:rsidP="00EC78B1">
      <w:pPr>
        <w:spacing w:line="0" w:lineRule="atLeast"/>
        <w:jc w:val="right"/>
        <w:rPr>
          <w:rFonts w:ascii="メイリオ" w:eastAsia="メイリオ" w:hAnsi="メイリオ"/>
          <w:szCs w:val="21"/>
        </w:rPr>
      </w:pPr>
      <w:r w:rsidRPr="00E56E51">
        <w:rPr>
          <w:rFonts w:ascii="メイリオ" w:eastAsia="メイリオ" w:hAnsi="メイリオ" w:hint="eastAsia"/>
          <w:szCs w:val="21"/>
        </w:rPr>
        <w:t>以上</w:t>
      </w:r>
    </w:p>
    <w:sectPr w:rsidR="00E6466D" w:rsidRPr="00E56E51" w:rsidSect="00EC78B1">
      <w:pgSz w:w="11906" w:h="16838"/>
      <w:pgMar w:top="964" w:right="1021" w:bottom="96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47D0" w14:textId="77777777" w:rsidR="00B14F6D" w:rsidRDefault="00B14F6D" w:rsidP="00621DA3">
      <w:r>
        <w:separator/>
      </w:r>
    </w:p>
  </w:endnote>
  <w:endnote w:type="continuationSeparator" w:id="0">
    <w:p w14:paraId="5BFA91EC" w14:textId="77777777" w:rsidR="00B14F6D" w:rsidRDefault="00B14F6D" w:rsidP="0062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E9E1A" w14:textId="77777777" w:rsidR="00B14F6D" w:rsidRDefault="00B14F6D" w:rsidP="00621DA3">
      <w:r>
        <w:separator/>
      </w:r>
    </w:p>
  </w:footnote>
  <w:footnote w:type="continuationSeparator" w:id="0">
    <w:p w14:paraId="0F3A6E56" w14:textId="77777777" w:rsidR="00B14F6D" w:rsidRDefault="00B14F6D" w:rsidP="00621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00402D"/>
    <w:rsid w:val="00006226"/>
    <w:rsid w:val="00187D24"/>
    <w:rsid w:val="001965E9"/>
    <w:rsid w:val="00306270"/>
    <w:rsid w:val="00342D8B"/>
    <w:rsid w:val="00565EE5"/>
    <w:rsid w:val="005746B0"/>
    <w:rsid w:val="00576F3E"/>
    <w:rsid w:val="005B32E9"/>
    <w:rsid w:val="005D5AA9"/>
    <w:rsid w:val="005E3F1F"/>
    <w:rsid w:val="005F7011"/>
    <w:rsid w:val="00601CE2"/>
    <w:rsid w:val="00606BB8"/>
    <w:rsid w:val="00621DA3"/>
    <w:rsid w:val="00685040"/>
    <w:rsid w:val="00701AFE"/>
    <w:rsid w:val="0070695D"/>
    <w:rsid w:val="00936659"/>
    <w:rsid w:val="009E7D6F"/>
    <w:rsid w:val="00A22C77"/>
    <w:rsid w:val="00AC6F68"/>
    <w:rsid w:val="00B14F6D"/>
    <w:rsid w:val="00B375D5"/>
    <w:rsid w:val="00BB564F"/>
    <w:rsid w:val="00DF5FAF"/>
    <w:rsid w:val="00E144EE"/>
    <w:rsid w:val="00E56E51"/>
    <w:rsid w:val="00E6466D"/>
    <w:rsid w:val="00EC78B1"/>
    <w:rsid w:val="00F35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F65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4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621DA3"/>
    <w:pPr>
      <w:tabs>
        <w:tab w:val="center" w:pos="4252"/>
        <w:tab w:val="right" w:pos="8504"/>
      </w:tabs>
      <w:snapToGrid w:val="0"/>
    </w:pPr>
  </w:style>
  <w:style w:type="character" w:customStyle="1" w:styleId="a5">
    <w:name w:val="ヘッダー (文字)"/>
    <w:basedOn w:val="a0"/>
    <w:link w:val="a4"/>
    <w:uiPriority w:val="99"/>
    <w:rsid w:val="00621DA3"/>
    <w:rPr>
      <w:rFonts w:ascii="Century" w:eastAsia="ＭＳ 明朝" w:hAnsi="Century" w:cs="Times New Roman"/>
    </w:rPr>
  </w:style>
  <w:style w:type="paragraph" w:styleId="a6">
    <w:name w:val="footer"/>
    <w:basedOn w:val="a"/>
    <w:link w:val="a7"/>
    <w:uiPriority w:val="99"/>
    <w:unhideWhenUsed/>
    <w:rsid w:val="00621DA3"/>
    <w:pPr>
      <w:tabs>
        <w:tab w:val="center" w:pos="4252"/>
        <w:tab w:val="right" w:pos="8504"/>
      </w:tabs>
      <w:snapToGrid w:val="0"/>
    </w:pPr>
  </w:style>
  <w:style w:type="character" w:customStyle="1" w:styleId="a7">
    <w:name w:val="フッター (文字)"/>
    <w:basedOn w:val="a0"/>
    <w:link w:val="a6"/>
    <w:uiPriority w:val="99"/>
    <w:rsid w:val="00621DA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2021-11-22T13:22:00Z</dcterms:created>
  <dcterms:modified xsi:type="dcterms:W3CDTF">2023-07-27T00:40:00Z</dcterms:modified>
</cp:coreProperties>
</file>