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4C45" w14:textId="48CED9E2"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bookmarkStart w:id="0" w:name="_Hlk100068086"/>
      <w:r w:rsidR="00760F78" w:rsidRPr="00760F78">
        <w:rPr>
          <w:rFonts w:asciiTheme="minorEastAsia" w:eastAsiaTheme="minorEastAsia" w:hAnsiTheme="minorEastAsia" w:hint="eastAsia"/>
          <w:color w:val="000000" w:themeColor="text1"/>
          <w:szCs w:val="21"/>
          <w:highlight w:val="yellow"/>
          <w:u w:val="single"/>
        </w:rPr>
        <w:t>：</w:t>
      </w:r>
      <w:r w:rsidR="009F0D4A">
        <w:rPr>
          <w:rFonts w:asciiTheme="minorEastAsia" w:eastAsiaTheme="minorEastAsia" w:hAnsiTheme="minorEastAsia" w:hint="eastAsia"/>
          <w:color w:val="000000" w:themeColor="text1"/>
          <w:szCs w:val="21"/>
          <w:highlight w:val="yellow"/>
          <w:u w:val="single"/>
        </w:rPr>
        <w:t>１回記録用</w:t>
      </w:r>
      <w:r w:rsidR="00760F78" w:rsidRPr="00760F78">
        <w:rPr>
          <w:rFonts w:asciiTheme="minorEastAsia" w:eastAsiaTheme="minorEastAsia" w:hAnsiTheme="minorEastAsia" w:hint="eastAsia"/>
          <w:color w:val="000000" w:themeColor="text1"/>
          <w:szCs w:val="21"/>
          <w:highlight w:val="yellow"/>
          <w:u w:val="single"/>
        </w:rPr>
        <w:t>ＳＳＤを用いた場合</w:t>
      </w:r>
      <w:bookmarkEnd w:id="0"/>
      <w:r w:rsidRPr="005E55BE">
        <w:rPr>
          <w:rFonts w:asciiTheme="minorEastAsia" w:eastAsiaTheme="minorEastAsia" w:hAnsiTheme="minorEastAsia" w:hint="eastAsia"/>
          <w:color w:val="000000" w:themeColor="text1"/>
          <w:szCs w:val="21"/>
          <w:u w:val="single"/>
        </w:rPr>
        <w:t>）</w:t>
      </w:r>
    </w:p>
    <w:p w14:paraId="2D62CEEE"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42A94E76"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7433E213" w14:textId="77777777" w:rsidR="00E144EE" w:rsidRPr="005E55BE" w:rsidRDefault="00E144EE" w:rsidP="00E144EE">
      <w:pPr>
        <w:rPr>
          <w:rFonts w:asciiTheme="minorEastAsia" w:eastAsiaTheme="minorEastAsia" w:hAnsiTheme="minorEastAsia"/>
          <w:color w:val="000000" w:themeColor="text1"/>
          <w:szCs w:val="21"/>
        </w:rPr>
      </w:pPr>
    </w:p>
    <w:p w14:paraId="0574F19C" w14:textId="77777777" w:rsidR="00E144EE" w:rsidRPr="005E55BE" w:rsidRDefault="00E144EE" w:rsidP="00E144EE">
      <w:pPr>
        <w:rPr>
          <w:rFonts w:asciiTheme="minorEastAsia" w:eastAsiaTheme="minorEastAsia" w:hAnsiTheme="minorEastAsia"/>
          <w:color w:val="000000" w:themeColor="text1"/>
          <w:szCs w:val="21"/>
        </w:rPr>
      </w:pPr>
    </w:p>
    <w:p w14:paraId="7265A724"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40C9F621" w14:textId="77777777" w:rsidR="00E144EE" w:rsidRPr="005E55BE" w:rsidRDefault="00E144EE" w:rsidP="00E144EE">
      <w:pPr>
        <w:rPr>
          <w:rFonts w:asciiTheme="minorEastAsia" w:eastAsiaTheme="minorEastAsia" w:hAnsiTheme="minorEastAsia"/>
          <w:color w:val="000000" w:themeColor="text1"/>
          <w:szCs w:val="21"/>
        </w:rPr>
      </w:pPr>
    </w:p>
    <w:p w14:paraId="1EF4391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1A3FE14F"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14:paraId="1FB34A06" w14:textId="77777777" w:rsidR="00E144EE" w:rsidRPr="005E55BE" w:rsidRDefault="00E144EE" w:rsidP="00E144EE">
      <w:pPr>
        <w:rPr>
          <w:rFonts w:asciiTheme="minorEastAsia" w:eastAsiaTheme="minorEastAsia" w:hAnsiTheme="minorEastAsia"/>
          <w:color w:val="000000" w:themeColor="text1"/>
          <w:szCs w:val="21"/>
        </w:rPr>
      </w:pPr>
    </w:p>
    <w:p w14:paraId="3C2B961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6F2A600C"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14:paraId="47B3AF2F" w14:textId="77777777" w:rsidR="00E144EE" w:rsidRPr="005E55BE" w:rsidRDefault="00E144EE" w:rsidP="00E144EE">
      <w:pPr>
        <w:rPr>
          <w:rFonts w:asciiTheme="minorEastAsia" w:eastAsiaTheme="minorEastAsia" w:hAnsiTheme="minorEastAsia"/>
          <w:color w:val="000000" w:themeColor="text1"/>
          <w:szCs w:val="21"/>
        </w:rPr>
      </w:pPr>
    </w:p>
    <w:p w14:paraId="53547D9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6B6393D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14:paraId="662BE54A" w14:textId="77777777" w:rsidR="00E144EE" w:rsidRPr="005E55BE" w:rsidRDefault="00E144EE" w:rsidP="00E144EE">
      <w:pPr>
        <w:rPr>
          <w:rFonts w:asciiTheme="minorEastAsia" w:eastAsiaTheme="minorEastAsia" w:hAnsiTheme="minorEastAsia"/>
          <w:color w:val="000000" w:themeColor="text1"/>
          <w:szCs w:val="21"/>
        </w:rPr>
      </w:pPr>
    </w:p>
    <w:p w14:paraId="3D0832A8" w14:textId="77777777" w:rsidR="00E144EE" w:rsidRPr="005E55BE" w:rsidRDefault="00E144EE" w:rsidP="00E144EE">
      <w:pPr>
        <w:rPr>
          <w:rFonts w:asciiTheme="minorEastAsia" w:eastAsiaTheme="minorEastAsia" w:hAnsiTheme="minorEastAsia"/>
          <w:color w:val="000000" w:themeColor="text1"/>
          <w:szCs w:val="21"/>
        </w:rPr>
      </w:pPr>
    </w:p>
    <w:p w14:paraId="7E8C2AA6"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624D176A" w14:textId="77777777" w:rsidR="00E144EE" w:rsidRPr="005E55BE" w:rsidRDefault="00E144EE" w:rsidP="00E144EE">
      <w:pPr>
        <w:rPr>
          <w:rFonts w:asciiTheme="minorEastAsia" w:eastAsiaTheme="minorEastAsia" w:hAnsiTheme="minorEastAsia"/>
          <w:color w:val="000000" w:themeColor="text1"/>
          <w:szCs w:val="21"/>
        </w:rPr>
      </w:pPr>
    </w:p>
    <w:p w14:paraId="42883A1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7F2A46F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13F2840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59BF967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25FD687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14:paraId="059C9CE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14:paraId="643B37CE" w14:textId="77777777"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14:paraId="4ED8D265"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6F0C507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4678EFE1" w14:textId="72FE8CAB"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w:t>
      </w:r>
      <w:r w:rsidR="009F0D4A" w:rsidRPr="009F0D4A">
        <w:rPr>
          <w:rFonts w:asciiTheme="minorEastAsia" w:eastAsiaTheme="minorEastAsia" w:hAnsiTheme="minorEastAsia" w:hint="eastAsia"/>
          <w:color w:val="000000" w:themeColor="text1"/>
          <w:szCs w:val="21"/>
          <w:highlight w:val="yellow"/>
        </w:rPr>
        <w:t>１回記録用</w:t>
      </w:r>
      <w:r w:rsidR="005C34EF" w:rsidRPr="005C34EF">
        <w:rPr>
          <w:rFonts w:asciiTheme="minorEastAsia" w:eastAsiaTheme="minorEastAsia" w:hAnsiTheme="minorEastAsia" w:hint="eastAsia"/>
          <w:color w:val="000000" w:themeColor="text1"/>
          <w:szCs w:val="21"/>
          <w:highlight w:val="yellow"/>
        </w:rPr>
        <w:t>ＳＳＤ</w:t>
      </w:r>
      <w:r w:rsidR="005C34EF">
        <w:rPr>
          <w:rFonts w:asciiTheme="minorEastAsia" w:eastAsiaTheme="minorEastAsia" w:hAnsiTheme="minorEastAsia" w:hint="eastAsia"/>
          <w:color w:val="000000" w:themeColor="text1"/>
          <w:szCs w:val="21"/>
          <w:highlight w:val="yellow"/>
        </w:rPr>
        <w:t>内に記録し、</w:t>
      </w:r>
      <w:r w:rsidR="005C34EF" w:rsidRPr="005C34EF">
        <w:rPr>
          <w:rFonts w:asciiTheme="minorEastAsia" w:eastAsiaTheme="minorEastAsia" w:hAnsiTheme="minorEastAsia" w:hint="eastAsia"/>
          <w:color w:val="000000" w:themeColor="text1"/>
          <w:szCs w:val="21"/>
          <w:highlight w:val="yellow"/>
        </w:rPr>
        <w:t>１０</w:t>
      </w:r>
      <w:r w:rsidRPr="005C34EF">
        <w:rPr>
          <w:rFonts w:asciiTheme="minorEastAsia" w:eastAsiaTheme="minorEastAsia" w:hAnsiTheme="minorEastAsia" w:hint="eastAsia"/>
          <w:color w:val="000000" w:themeColor="text1"/>
          <w:szCs w:val="21"/>
          <w:highlight w:val="yellow"/>
        </w:rPr>
        <w:t>年間保存する</w:t>
      </w:r>
      <w:r w:rsidRPr="005E55BE">
        <w:rPr>
          <w:rFonts w:asciiTheme="minorEastAsia" w:eastAsiaTheme="minorEastAsia" w:hAnsiTheme="minorEastAsia" w:hint="eastAsia"/>
          <w:color w:val="000000" w:themeColor="text1"/>
          <w:szCs w:val="21"/>
        </w:rPr>
        <w:t>。</w:t>
      </w:r>
    </w:p>
    <w:p w14:paraId="28975931" w14:textId="77777777" w:rsidR="00E144EE" w:rsidRPr="005E55BE" w:rsidRDefault="00E144EE" w:rsidP="00E144EE">
      <w:pPr>
        <w:rPr>
          <w:rFonts w:asciiTheme="minorEastAsia" w:eastAsiaTheme="minorEastAsia" w:hAnsiTheme="minorEastAsia"/>
          <w:color w:val="000000" w:themeColor="text1"/>
          <w:szCs w:val="21"/>
        </w:rPr>
      </w:pPr>
    </w:p>
    <w:p w14:paraId="5145671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14:paraId="6E90E9B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486233A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14:paraId="7A65176F"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14:paraId="1341083F"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14:paraId="40E6035F"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14:paraId="531C2CFA"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14:paraId="7AF64803"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14:paraId="5535891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14:paraId="01D8DD59" w14:textId="77777777" w:rsidR="00E144EE" w:rsidRPr="005E55BE" w:rsidRDefault="00E144EE" w:rsidP="00E144EE">
      <w:pPr>
        <w:rPr>
          <w:rFonts w:asciiTheme="minorEastAsia" w:eastAsiaTheme="minorEastAsia" w:hAnsiTheme="minorEastAsia"/>
          <w:color w:val="000000" w:themeColor="text1"/>
          <w:szCs w:val="21"/>
        </w:rPr>
      </w:pPr>
    </w:p>
    <w:p w14:paraId="77B0565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42ECBAC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0EC6EC4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14:paraId="0062C37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14:paraId="67F1B978" w14:textId="77777777" w:rsidR="00E144EE" w:rsidRPr="005E55BE" w:rsidRDefault="00E144EE" w:rsidP="00E144EE">
      <w:pPr>
        <w:rPr>
          <w:rFonts w:asciiTheme="minorEastAsia" w:eastAsiaTheme="minorEastAsia" w:hAnsiTheme="minorEastAsia"/>
          <w:color w:val="000000" w:themeColor="text1"/>
          <w:szCs w:val="21"/>
        </w:rPr>
      </w:pPr>
    </w:p>
    <w:p w14:paraId="3F65197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401FBC38" w14:textId="67F6EE05"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w:t>
      </w:r>
      <w:r w:rsidRPr="005C34EF">
        <w:rPr>
          <w:rFonts w:asciiTheme="minorEastAsia" w:eastAsiaTheme="minorEastAsia" w:hAnsiTheme="minorEastAsia" w:hint="eastAsia"/>
          <w:color w:val="000000" w:themeColor="text1"/>
          <w:szCs w:val="21"/>
        </w:rPr>
        <w:t>る</w:t>
      </w:r>
      <w:r w:rsidR="005C34EF" w:rsidRPr="005C34EF">
        <w:rPr>
          <w:rFonts w:asciiTheme="minorEastAsia" w:eastAsiaTheme="minorEastAsia" w:hAnsiTheme="minorEastAsia" w:hint="eastAsia"/>
          <w:color w:val="000000" w:themeColor="text1"/>
          <w:szCs w:val="21"/>
        </w:rPr>
        <w:t>。</w:t>
      </w:r>
    </w:p>
    <w:p w14:paraId="071626F6" w14:textId="77777777" w:rsidR="005C34EF" w:rsidRPr="005E55BE" w:rsidRDefault="005C34EF" w:rsidP="00E144EE">
      <w:pPr>
        <w:rPr>
          <w:rFonts w:asciiTheme="minorEastAsia" w:eastAsiaTheme="minorEastAsia" w:hAnsiTheme="minorEastAsia"/>
          <w:color w:val="000000" w:themeColor="text1"/>
          <w:szCs w:val="21"/>
        </w:rPr>
      </w:pPr>
    </w:p>
    <w:p w14:paraId="1C848B89" w14:textId="6FCD057E" w:rsidR="00E144EE" w:rsidRPr="005E55BE" w:rsidRDefault="00E144EE" w:rsidP="00E144EE">
      <w:pPr>
        <w:rPr>
          <w:rFonts w:asciiTheme="minorEastAsia" w:eastAsiaTheme="minorEastAsia" w:hAnsiTheme="minorEastAsia"/>
          <w:color w:val="000000" w:themeColor="text1"/>
          <w:szCs w:val="21"/>
        </w:rPr>
      </w:pPr>
      <w:r w:rsidRPr="005C34EF">
        <w:rPr>
          <w:rFonts w:asciiTheme="minorEastAsia" w:eastAsiaTheme="minorEastAsia" w:hAnsiTheme="minorEastAsia" w:hint="eastAsia"/>
          <w:color w:val="000000" w:themeColor="text1"/>
          <w:szCs w:val="21"/>
          <w:highlight w:val="yellow"/>
        </w:rPr>
        <w:t>（訂正削除</w:t>
      </w:r>
      <w:r w:rsidR="005C34EF" w:rsidRPr="005C34EF">
        <w:rPr>
          <w:rFonts w:asciiTheme="minorEastAsia" w:eastAsiaTheme="minorEastAsia" w:hAnsiTheme="minorEastAsia" w:hint="eastAsia"/>
          <w:color w:val="000000" w:themeColor="text1"/>
          <w:szCs w:val="21"/>
          <w:highlight w:val="yellow"/>
        </w:rPr>
        <w:t>の防止</w:t>
      </w:r>
      <w:r w:rsidRPr="005C34EF">
        <w:rPr>
          <w:rFonts w:asciiTheme="minorEastAsia" w:eastAsiaTheme="minorEastAsia" w:hAnsiTheme="minorEastAsia" w:hint="eastAsia"/>
          <w:color w:val="000000" w:themeColor="text1"/>
          <w:szCs w:val="21"/>
          <w:highlight w:val="yellow"/>
        </w:rPr>
        <w:t>）</w:t>
      </w:r>
    </w:p>
    <w:p w14:paraId="2A223BFB" w14:textId="7F7B6BAC" w:rsidR="005C34EF" w:rsidRPr="00AC6F68" w:rsidRDefault="00E144EE" w:rsidP="005C34EF">
      <w:pPr>
        <w:ind w:leftChars="100" w:left="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第９条　</w:t>
      </w:r>
      <w:r w:rsidR="005C34EF" w:rsidRPr="001D6BB8">
        <w:rPr>
          <w:rFonts w:asciiTheme="minorEastAsia" w:eastAsiaTheme="minorEastAsia" w:hAnsiTheme="minorEastAsia" w:hint="eastAsia"/>
          <w:color w:val="000000" w:themeColor="text1"/>
          <w:szCs w:val="21"/>
          <w:highlight w:val="yellow"/>
        </w:rPr>
        <w:t>電子取引の取引情報を</w:t>
      </w:r>
      <w:r w:rsidR="009F0D4A">
        <w:rPr>
          <w:rFonts w:asciiTheme="minorEastAsia" w:eastAsiaTheme="minorEastAsia" w:hAnsiTheme="minorEastAsia" w:hint="eastAsia"/>
          <w:color w:val="000000" w:themeColor="text1"/>
          <w:szCs w:val="21"/>
          <w:highlight w:val="yellow"/>
        </w:rPr>
        <w:t>１回記録用</w:t>
      </w:r>
      <w:r w:rsidR="005C34EF" w:rsidRPr="001D6BB8">
        <w:rPr>
          <w:rFonts w:asciiTheme="minorEastAsia" w:eastAsiaTheme="minorEastAsia" w:hAnsiTheme="minorEastAsia" w:hint="eastAsia"/>
          <w:color w:val="000000" w:themeColor="text1"/>
          <w:szCs w:val="21"/>
          <w:highlight w:val="yellow"/>
        </w:rPr>
        <w:t>ＳＳＤに記録し、</w:t>
      </w:r>
      <w:r w:rsidR="009F0D4A">
        <w:rPr>
          <w:rFonts w:asciiTheme="minorEastAsia" w:eastAsiaTheme="minorEastAsia" w:hAnsiTheme="minorEastAsia" w:hint="eastAsia"/>
          <w:color w:val="000000" w:themeColor="text1"/>
          <w:szCs w:val="21"/>
          <w:highlight w:val="yellow"/>
        </w:rPr>
        <w:t>１回記録用</w:t>
      </w:r>
      <w:r w:rsidR="005C34EF" w:rsidRPr="001D6BB8">
        <w:rPr>
          <w:rFonts w:asciiTheme="minorEastAsia" w:eastAsiaTheme="minorEastAsia" w:hAnsiTheme="minorEastAsia" w:hint="eastAsia"/>
          <w:color w:val="000000" w:themeColor="text1"/>
          <w:szCs w:val="21"/>
          <w:highlight w:val="yellow"/>
        </w:rPr>
        <w:t>ＳＳＤにより、記録した情報の訂正及び削除を防止する。</w:t>
      </w:r>
    </w:p>
    <w:p w14:paraId="4044AE2B"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25DA8655"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4B603522"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44E3336A"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5B385015"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p w14:paraId="1A652905"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35E3742B"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A0CB" w14:textId="77777777" w:rsidR="001F321D" w:rsidRDefault="001F321D" w:rsidP="00F72110">
      <w:r>
        <w:separator/>
      </w:r>
    </w:p>
  </w:endnote>
  <w:endnote w:type="continuationSeparator" w:id="0">
    <w:p w14:paraId="606FD2BE" w14:textId="77777777" w:rsidR="001F321D" w:rsidRDefault="001F321D"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93FB" w14:textId="77777777" w:rsidR="001F321D" w:rsidRDefault="001F321D" w:rsidP="00F72110">
      <w:r>
        <w:separator/>
      </w:r>
    </w:p>
  </w:footnote>
  <w:footnote w:type="continuationSeparator" w:id="0">
    <w:p w14:paraId="13CDF428" w14:textId="77777777" w:rsidR="001F321D" w:rsidRDefault="001F321D"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C6FA3"/>
    <w:rsid w:val="001F321D"/>
    <w:rsid w:val="00303423"/>
    <w:rsid w:val="00526870"/>
    <w:rsid w:val="005C34EF"/>
    <w:rsid w:val="005E3F1F"/>
    <w:rsid w:val="00760F78"/>
    <w:rsid w:val="00937810"/>
    <w:rsid w:val="009F0D4A"/>
    <w:rsid w:val="00BC0853"/>
    <w:rsid w:val="00E144EE"/>
    <w:rsid w:val="00F303C6"/>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FC9EC"/>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宮長 貴旨</cp:lastModifiedBy>
  <cp:revision>5</cp:revision>
  <cp:lastPrinted>2022-04-18T11:00:00Z</cp:lastPrinted>
  <dcterms:created xsi:type="dcterms:W3CDTF">2022-04-05T07:26:00Z</dcterms:created>
  <dcterms:modified xsi:type="dcterms:W3CDTF">2022-04-18T11:00:00Z</dcterms:modified>
</cp:coreProperties>
</file>